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550053">
        <w:rPr>
          <w:rFonts w:ascii="Times New Roman" w:hAnsi="Times New Roman"/>
          <w:b w:val="0"/>
          <w:sz w:val="22"/>
          <w:szCs w:val="22"/>
          <w:lang w:val="sr-Cyrl-CS"/>
        </w:rPr>
        <w:t>једн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>ог новог трактора и једне</w:t>
      </w:r>
      <w:r w:rsidR="003C3F85">
        <w:rPr>
          <w:rFonts w:ascii="Times New Roman" w:hAnsi="Times New Roman"/>
          <w:b w:val="0"/>
          <w:sz w:val="22"/>
          <w:szCs w:val="22"/>
          <w:lang w:val="sr-Cyrl-CS"/>
        </w:rPr>
        <w:t xml:space="preserve"> нове тракторске</w:t>
      </w:r>
      <w:bookmarkStart w:id="0" w:name="_GoBack"/>
      <w:bookmarkEnd w:id="0"/>
      <w:r w:rsidR="00761A53">
        <w:rPr>
          <w:rFonts w:ascii="Times New Roman" w:hAnsi="Times New Roman"/>
          <w:b w:val="0"/>
          <w:sz w:val="22"/>
          <w:szCs w:val="22"/>
          <w:lang w:val="sr-Cyrl-CS"/>
        </w:rPr>
        <w:t xml:space="preserve"> приколице</w:t>
      </w:r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 w:rsidR="009929C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>3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FD39F2" w:rsidRDefault="00FD39F2">
      <w:pPr>
        <w:rPr>
          <w:lang w:val="sr-Cyrl-CS"/>
        </w:rPr>
      </w:pPr>
    </w:p>
    <w:p w:rsidR="003071CF" w:rsidRDefault="003071CF">
      <w:pPr>
        <w:rPr>
          <w:lang w:val="sr-Cyrl-CS"/>
        </w:rPr>
      </w:pPr>
    </w:p>
    <w:p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255845"/>
    <w:rsid w:val="003071CF"/>
    <w:rsid w:val="003C3F85"/>
    <w:rsid w:val="00470FB3"/>
    <w:rsid w:val="00550053"/>
    <w:rsid w:val="0065017D"/>
    <w:rsid w:val="006D26D2"/>
    <w:rsid w:val="00761A53"/>
    <w:rsid w:val="0086042B"/>
    <w:rsid w:val="008C0111"/>
    <w:rsid w:val="009929C2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2020-08-07T07:51:00Z</dcterms:created>
  <dcterms:modified xsi:type="dcterms:W3CDTF">2023-06-26T05:39:00Z</dcterms:modified>
</cp:coreProperties>
</file>